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 w:hint="cs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3A7028" w:rsidRPr="00E724C4" w:rsidRDefault="00CA16EB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35/2014 לקבלת שירותי הפקדת קוד מקור </w:t>
      </w:r>
    </w:p>
    <w:p w:rsidR="007C7646" w:rsidRDefault="00CA16EB" w:rsidP="00CA16EB">
      <w:pPr>
        <w:jc w:val="both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שירותי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הפקדת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קוד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 xml:space="preserve">מקור </w:t>
      </w:r>
      <w:r w:rsidR="007C7646">
        <w:rPr>
          <w:rFonts w:cs="David" w:hint="cs"/>
          <w:sz w:val="24"/>
          <w:szCs w:val="24"/>
          <w:rtl/>
        </w:rPr>
        <w:t>.</w:t>
      </w:r>
    </w:p>
    <w:p w:rsidR="007C7646" w:rsidRP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השירות</w:t>
      </w:r>
      <w:r w:rsidRPr="007C7646">
        <w:rPr>
          <w:rFonts w:cs="David"/>
          <w:sz w:val="24"/>
          <w:szCs w:val="24"/>
          <w:rtl/>
        </w:rPr>
        <w:t xml:space="preserve">  </w:t>
      </w:r>
      <w:r w:rsidRPr="007C7646">
        <w:rPr>
          <w:rFonts w:cs="David" w:hint="eastAsia"/>
          <w:sz w:val="24"/>
          <w:szCs w:val="24"/>
          <w:rtl/>
        </w:rPr>
        <w:t>יכלול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היתר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המרכיבים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האפשריים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הבאים</w:t>
      </w:r>
      <w:r w:rsidRPr="007C7646">
        <w:rPr>
          <w:rFonts w:cs="David"/>
          <w:sz w:val="24"/>
          <w:szCs w:val="24"/>
          <w:rtl/>
        </w:rPr>
        <w:t>:</w:t>
      </w:r>
    </w:p>
    <w:p w:rsidR="007C7646" w:rsidRPr="007C7646" w:rsidRDefault="007C7646" w:rsidP="007C7646">
      <w:pPr>
        <w:pStyle w:val="a3"/>
        <w:numPr>
          <w:ilvl w:val="0"/>
          <w:numId w:val="2"/>
        </w:num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הפקדת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קוד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של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תוכנות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הנמצאות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בשימוש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בנאמנות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על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ידי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הנאמן</w:t>
      </w:r>
      <w:r w:rsidRPr="007C7646">
        <w:rPr>
          <w:rFonts w:cs="David"/>
          <w:sz w:val="24"/>
          <w:szCs w:val="24"/>
          <w:rtl/>
        </w:rPr>
        <w:t xml:space="preserve">. </w:t>
      </w:r>
    </w:p>
    <w:p w:rsidR="007C7646" w:rsidRPr="007C7646" w:rsidRDefault="007C7646" w:rsidP="007C7646">
      <w:pPr>
        <w:pStyle w:val="a3"/>
        <w:numPr>
          <w:ilvl w:val="0"/>
          <w:numId w:val="2"/>
        </w:num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הסדרת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הסכם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הפקדה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משפטי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שלושת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הצדדים</w:t>
      </w:r>
      <w:r w:rsidRPr="007C7646">
        <w:rPr>
          <w:rFonts w:cs="David"/>
          <w:sz w:val="24"/>
          <w:szCs w:val="24"/>
          <w:rtl/>
        </w:rPr>
        <w:t xml:space="preserve"> (</w:t>
      </w:r>
      <w:r w:rsidRPr="007C7646">
        <w:rPr>
          <w:rFonts w:cs="David" w:hint="eastAsia"/>
          <w:sz w:val="24"/>
          <w:szCs w:val="24"/>
          <w:rtl/>
        </w:rPr>
        <w:t>המשרד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המזמין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ספק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התוכנה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הנאמן</w:t>
      </w:r>
      <w:r w:rsidRPr="007C7646">
        <w:rPr>
          <w:rFonts w:cs="David"/>
          <w:sz w:val="24"/>
          <w:szCs w:val="24"/>
          <w:rtl/>
        </w:rPr>
        <w:t>) (</w:t>
      </w:r>
      <w:r w:rsidRPr="007C7646">
        <w:rPr>
          <w:rFonts w:cs="David" w:hint="eastAsia"/>
          <w:sz w:val="24"/>
          <w:szCs w:val="24"/>
          <w:rtl/>
        </w:rPr>
        <w:t>להלן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הסכם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הנאמנות</w:t>
      </w:r>
      <w:r w:rsidRPr="007C7646">
        <w:rPr>
          <w:rFonts w:cs="David"/>
          <w:sz w:val="24"/>
          <w:szCs w:val="24"/>
          <w:rtl/>
        </w:rPr>
        <w:t>").</w:t>
      </w:r>
    </w:p>
    <w:p w:rsidR="007C7646" w:rsidRPr="007C7646" w:rsidRDefault="007C7646" w:rsidP="007C7646">
      <w:pPr>
        <w:pStyle w:val="a3"/>
        <w:numPr>
          <w:ilvl w:val="0"/>
          <w:numId w:val="2"/>
        </w:num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מתן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אישור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הפקדה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לצדדים</w:t>
      </w:r>
      <w:r w:rsidRPr="007C7646">
        <w:rPr>
          <w:rFonts w:cs="David"/>
          <w:sz w:val="24"/>
          <w:szCs w:val="24"/>
          <w:rtl/>
        </w:rPr>
        <w:t>.</w:t>
      </w:r>
    </w:p>
    <w:p w:rsidR="007C7646" w:rsidRPr="007C7646" w:rsidRDefault="007C7646" w:rsidP="007C7646">
      <w:pPr>
        <w:pStyle w:val="a3"/>
        <w:numPr>
          <w:ilvl w:val="0"/>
          <w:numId w:val="2"/>
        </w:num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ביצוע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בדיקות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תקינות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לקוד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המקור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ברמות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שונות</w:t>
      </w:r>
      <w:r w:rsidRPr="007C7646">
        <w:rPr>
          <w:rFonts w:cs="David"/>
          <w:sz w:val="24"/>
          <w:szCs w:val="24"/>
          <w:rtl/>
        </w:rPr>
        <w:t>.</w:t>
      </w:r>
    </w:p>
    <w:p w:rsidR="007C7646" w:rsidRPr="007C7646" w:rsidRDefault="007C7646" w:rsidP="007C7646">
      <w:pPr>
        <w:pStyle w:val="a3"/>
        <w:numPr>
          <w:ilvl w:val="0"/>
          <w:numId w:val="2"/>
        </w:numPr>
        <w:jc w:val="both"/>
        <w:rPr>
          <w:rFonts w:cs="David" w:hint="cs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מעקב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מול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הספק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לקבלת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עדכונים</w:t>
      </w:r>
      <w:r w:rsidRPr="007C7646">
        <w:rPr>
          <w:rFonts w:cs="David"/>
          <w:sz w:val="24"/>
          <w:szCs w:val="24"/>
          <w:rtl/>
        </w:rPr>
        <w:t xml:space="preserve"> / </w:t>
      </w:r>
      <w:r w:rsidRPr="007C7646">
        <w:rPr>
          <w:rFonts w:cs="David" w:hint="eastAsia"/>
          <w:sz w:val="24"/>
          <w:szCs w:val="24"/>
          <w:rtl/>
        </w:rPr>
        <w:t>גרסאות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חדשות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של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המוצר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לאורך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תקופת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ההסכם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ועדכון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ההפקדה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בהתאם</w:t>
      </w:r>
      <w:r w:rsidRPr="007C7646">
        <w:rPr>
          <w:rFonts w:cs="David"/>
          <w:sz w:val="24"/>
          <w:szCs w:val="24"/>
          <w:rtl/>
        </w:rPr>
        <w:t>.</w:t>
      </w:r>
    </w:p>
    <w:p w:rsidR="007C7646" w:rsidRDefault="007C7646" w:rsidP="007C7646">
      <w:pPr>
        <w:pStyle w:val="a3"/>
        <w:numPr>
          <w:ilvl w:val="0"/>
          <w:numId w:val="2"/>
        </w:numPr>
        <w:jc w:val="both"/>
        <w:rPr>
          <w:rFonts w:cs="David" w:hint="cs"/>
          <w:sz w:val="24"/>
          <w:szCs w:val="24"/>
        </w:rPr>
      </w:pPr>
      <w:r w:rsidRPr="007C7646">
        <w:rPr>
          <w:rFonts w:cs="David" w:hint="eastAsia"/>
          <w:sz w:val="24"/>
          <w:szCs w:val="24"/>
          <w:rtl/>
        </w:rPr>
        <w:t>העברת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החומר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המופקד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בשלמותו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למזמין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במקרים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רלוונטיים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כפי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שיוגדרו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בהסכם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הנאמנות</w:t>
      </w:r>
      <w:r w:rsidRPr="007C7646">
        <w:rPr>
          <w:rFonts w:cs="David"/>
          <w:sz w:val="24"/>
          <w:szCs w:val="24"/>
          <w:rtl/>
        </w:rPr>
        <w:t>.</w:t>
      </w:r>
    </w:p>
    <w:p w:rsidR="007C7646" w:rsidRDefault="007C7646" w:rsidP="007C7646">
      <w:pPr>
        <w:jc w:val="both"/>
        <w:rPr>
          <w:rFonts w:cs="David" w:hint="cs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Default="00E724C4" w:rsidP="00E724C4">
      <w:pPr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תנאי סף מנהליים: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יש ל</w:t>
      </w:r>
      <w:r w:rsidRPr="00E724C4">
        <w:rPr>
          <w:rFonts w:cs="David" w:hint="eastAsia"/>
          <w:sz w:val="24"/>
          <w:szCs w:val="24"/>
          <w:rtl/>
        </w:rPr>
        <w:t>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האישורים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הנדרשים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עסקאות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וגופים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ציבוריים</w:t>
      </w:r>
      <w:r w:rsidRPr="00E724C4">
        <w:rPr>
          <w:rFonts w:cs="David"/>
          <w:sz w:val="24"/>
          <w:szCs w:val="24"/>
          <w:rtl/>
        </w:rPr>
        <w:t xml:space="preserve">,  </w:t>
      </w:r>
      <w:r w:rsidRPr="00E724C4">
        <w:rPr>
          <w:rFonts w:cs="David" w:hint="eastAsia"/>
          <w:sz w:val="24"/>
          <w:szCs w:val="24"/>
          <w:rtl/>
        </w:rPr>
        <w:t>תשל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ו</w:t>
      </w:r>
      <w:r w:rsidRPr="00E724C4">
        <w:rPr>
          <w:rFonts w:cs="David"/>
          <w:sz w:val="24"/>
          <w:szCs w:val="24"/>
          <w:rtl/>
        </w:rPr>
        <w:t xml:space="preserve">- 1976: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מפקיד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שומה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מורשה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מרואה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מיועץ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המעיד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פנקסי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ורשומות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עסקאות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גופים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ציבוריים</w:t>
      </w:r>
      <w:r w:rsidRPr="00E724C4">
        <w:rPr>
          <w:rFonts w:cs="David"/>
          <w:sz w:val="24"/>
          <w:szCs w:val="24"/>
          <w:rtl/>
        </w:rPr>
        <w:t xml:space="preserve"> (</w:t>
      </w:r>
      <w:r w:rsidRPr="00E724C4">
        <w:rPr>
          <w:rFonts w:cs="David" w:hint="eastAsia"/>
          <w:sz w:val="24"/>
          <w:szCs w:val="24"/>
          <w:rtl/>
        </w:rPr>
        <w:t>אכיפת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ותשלום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</w:t>
      </w:r>
      <w:r w:rsidRPr="00E724C4">
        <w:rPr>
          <w:rFonts w:cs="David"/>
          <w:sz w:val="24"/>
          <w:szCs w:val="24"/>
          <w:rtl/>
        </w:rPr>
        <w:t xml:space="preserve">), </w:t>
      </w:r>
      <w:proofErr w:type="spellStart"/>
      <w:r w:rsidRPr="00E724C4">
        <w:rPr>
          <w:rFonts w:cs="David" w:hint="eastAsia"/>
          <w:sz w:val="24"/>
          <w:szCs w:val="24"/>
          <w:rtl/>
        </w:rPr>
        <w:t>התשל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ו</w:t>
      </w:r>
      <w:proofErr w:type="spellEnd"/>
      <w:r w:rsidRPr="00E724C4">
        <w:rPr>
          <w:rFonts w:cs="David"/>
          <w:sz w:val="24"/>
          <w:szCs w:val="24"/>
          <w:rtl/>
        </w:rPr>
        <w:t xml:space="preserve">- 1976.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להיות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מאוגד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כדין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במדינת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ישראל</w:t>
      </w:r>
      <w:r w:rsidRPr="00E724C4">
        <w:rPr>
          <w:rFonts w:cs="David"/>
          <w:sz w:val="24"/>
          <w:szCs w:val="24"/>
          <w:rtl/>
        </w:rPr>
        <w:t>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</w:t>
      </w:r>
      <w:r w:rsidRPr="00E724C4">
        <w:rPr>
          <w:rFonts w:cs="David" w:hint="eastAsia"/>
          <w:sz w:val="24"/>
          <w:szCs w:val="24"/>
          <w:rtl/>
        </w:rPr>
        <w:t>צהיר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המאומת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עורך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דין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העדר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הרשעות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בעברות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עובדים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זרים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תשנ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 xml:space="preserve">-1991 </w:t>
      </w:r>
      <w:r w:rsidRPr="00E724C4">
        <w:rPr>
          <w:rFonts w:cs="David" w:hint="eastAsia"/>
          <w:sz w:val="24"/>
          <w:szCs w:val="24"/>
          <w:rtl/>
        </w:rPr>
        <w:t>ולפי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מינימום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תשמ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ז</w:t>
      </w:r>
      <w:r w:rsidRPr="00E724C4">
        <w:rPr>
          <w:rFonts w:cs="David"/>
          <w:sz w:val="24"/>
          <w:szCs w:val="24"/>
          <w:rtl/>
        </w:rPr>
        <w:t>-1987.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>'1).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תאגיד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להמציא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העתק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רישום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מהרשם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הרלוונטי</w:t>
      </w:r>
      <w:r w:rsidRPr="00E724C4">
        <w:rPr>
          <w:rFonts w:cs="David"/>
          <w:sz w:val="24"/>
          <w:szCs w:val="24"/>
          <w:rtl/>
        </w:rPr>
        <w:t xml:space="preserve">. </w:t>
      </w: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עמותה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תקין</w:t>
      </w:r>
      <w:r w:rsidRPr="00E724C4">
        <w:rPr>
          <w:rFonts w:cs="David"/>
          <w:sz w:val="24"/>
          <w:szCs w:val="24"/>
          <w:rtl/>
        </w:rPr>
        <w:t xml:space="preserve">. 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תצהיר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בעלי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השליטה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עמידתו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חובותיו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מבחינת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תשלום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ותשלומים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סוציאליים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עובדיו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באופן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קבוע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בשנה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האחרונה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כמתחייב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מחוקי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העבודה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צווי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ההרחבה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ההסכמים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הקיבוציים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הרלוונטיים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לענף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וההסכמים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האישיים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החלים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עליו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שחלים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עליו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ובכל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מקרה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לא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פחות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מינימום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התשלומים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הסוציאליים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כנדרש</w:t>
      </w:r>
      <w:r w:rsidRPr="00E724C4">
        <w:rPr>
          <w:rFonts w:cs="David"/>
          <w:sz w:val="24"/>
          <w:szCs w:val="24"/>
          <w:rtl/>
        </w:rPr>
        <w:t>.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>'2).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חברה</w:t>
      </w:r>
      <w:r w:rsidRPr="00E724C4">
        <w:rPr>
          <w:rFonts w:cs="David"/>
          <w:sz w:val="24"/>
          <w:szCs w:val="24"/>
          <w:rtl/>
        </w:rPr>
        <w:t>/</w:t>
      </w:r>
      <w:r w:rsidRPr="00E724C4">
        <w:rPr>
          <w:rFonts w:cs="David" w:hint="eastAsia"/>
          <w:sz w:val="24"/>
          <w:szCs w:val="24"/>
          <w:rtl/>
        </w:rPr>
        <w:t>שותפות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עדכני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מרשות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התאגידים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המוכיח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אגרה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שנתית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לרשם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החברות</w:t>
      </w:r>
      <w:r w:rsidRPr="00E724C4">
        <w:rPr>
          <w:rFonts w:cs="David"/>
          <w:sz w:val="24"/>
          <w:szCs w:val="24"/>
          <w:rtl/>
        </w:rPr>
        <w:t xml:space="preserve">. </w:t>
      </w:r>
      <w:r w:rsidRPr="00E724C4">
        <w:rPr>
          <w:rFonts w:cs="David" w:hint="eastAsia"/>
          <w:sz w:val="24"/>
          <w:szCs w:val="24"/>
          <w:rtl/>
        </w:rPr>
        <w:t>הנסח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האמור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לעיל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להפקה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דרך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אתר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האינטרנט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רשות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התאגידים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שכתובתו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Taagidim.justice.gov.il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בלחיצה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הכותרת</w:t>
      </w:r>
      <w:r w:rsidRPr="00E724C4">
        <w:rPr>
          <w:rFonts w:cs="David"/>
          <w:sz w:val="24"/>
          <w:szCs w:val="24"/>
          <w:rtl/>
        </w:rPr>
        <w:t xml:space="preserve"> "</w:t>
      </w:r>
      <w:r w:rsidRPr="00E724C4">
        <w:rPr>
          <w:rFonts w:cs="David" w:hint="eastAsia"/>
          <w:sz w:val="24"/>
          <w:szCs w:val="24"/>
          <w:rtl/>
        </w:rPr>
        <w:t>הפקת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חברה</w:t>
      </w:r>
      <w:r w:rsidRPr="00E724C4">
        <w:rPr>
          <w:rFonts w:cs="David"/>
          <w:sz w:val="24"/>
          <w:szCs w:val="24"/>
          <w:rtl/>
        </w:rPr>
        <w:t>".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הצהרה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שימוש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בתוכנות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מקוריות</w:t>
      </w:r>
      <w:r w:rsidRPr="00E724C4">
        <w:rPr>
          <w:rFonts w:cs="David"/>
          <w:sz w:val="24"/>
          <w:szCs w:val="24"/>
          <w:rtl/>
        </w:rPr>
        <w:t xml:space="preserve">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 xml:space="preserve">'3). </w:t>
      </w:r>
    </w:p>
    <w:p w:rsidR="007C7646" w:rsidRPr="007C7646" w:rsidRDefault="00E724C4" w:rsidP="00E724C4">
      <w:pPr>
        <w:jc w:val="both"/>
        <w:rPr>
          <w:rFonts w:cs="David" w:hint="cs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רכישת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מסמכי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המכרז</w:t>
      </w:r>
      <w:r w:rsidRPr="00E724C4">
        <w:rPr>
          <w:rFonts w:cs="David"/>
          <w:sz w:val="24"/>
          <w:szCs w:val="24"/>
          <w:rtl/>
        </w:rPr>
        <w:t>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 w:rsidRPr="00E724C4">
        <w:rPr>
          <w:rFonts w:cs="David" w:hint="cs"/>
          <w:sz w:val="24"/>
          <w:szCs w:val="24"/>
          <w:rtl/>
        </w:rPr>
        <w:t>לוח הזמנים של המכרז.</w:t>
      </w:r>
      <w:bookmarkEnd w:id="0"/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C71724"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C71724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</w:rPr>
            </w:pPr>
            <w:r w:rsidRPr="00E724C4">
              <w:rPr>
                <w:rFonts w:cs="David"/>
                <w:sz w:val="24"/>
                <w:szCs w:val="24"/>
                <w:rtl/>
              </w:rPr>
              <w:t>1</w:t>
            </w:r>
            <w:r>
              <w:rPr>
                <w:rFonts w:cs="David" w:hint="cs"/>
                <w:sz w:val="24"/>
                <w:szCs w:val="24"/>
                <w:rtl/>
              </w:rPr>
              <w:t>7</w:t>
            </w:r>
            <w:r w:rsidRPr="00E724C4">
              <w:rPr>
                <w:rFonts w:cs="David"/>
                <w:sz w:val="24"/>
                <w:szCs w:val="24"/>
                <w:rtl/>
              </w:rPr>
              <w:t>/07/2014</w:t>
            </w:r>
          </w:p>
        </w:tc>
      </w:tr>
      <w:tr w:rsidR="00E724C4" w:rsidRPr="00E724C4" w:rsidTr="00C71724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/>
                <w:sz w:val="24"/>
                <w:szCs w:val="24"/>
              </w:rPr>
              <w:t>31/07/2014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E724C4">
              <w:rPr>
                <w:rFonts w:cs="David"/>
                <w:sz w:val="24"/>
                <w:szCs w:val="24"/>
                <w:rtl/>
              </w:rPr>
              <w:br/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Pr="00E724C4">
              <w:rPr>
                <w:rFonts w:cs="David"/>
                <w:sz w:val="24"/>
                <w:szCs w:val="24"/>
              </w:rPr>
              <w:t>17:00</w:t>
            </w:r>
          </w:p>
        </w:tc>
      </w:tr>
      <w:tr w:rsidR="00E724C4" w:rsidRPr="00E724C4" w:rsidTr="00C71724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 w:hint="cs"/>
                <w:sz w:val="24"/>
                <w:szCs w:val="24"/>
                <w:rtl/>
              </w:rPr>
            </w:pPr>
            <w:r w:rsidRPr="00E724C4">
              <w:rPr>
                <w:rFonts w:cs="David"/>
                <w:sz w:val="24"/>
                <w:szCs w:val="24"/>
              </w:rPr>
              <w:t>31/08/2014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E724C4">
              <w:rPr>
                <w:rFonts w:cs="David"/>
                <w:sz w:val="24"/>
                <w:szCs w:val="24"/>
                <w:rtl/>
              </w:rPr>
              <w:br/>
            </w:r>
            <w:r w:rsidRPr="00E724C4">
              <w:rPr>
                <w:rFonts w:cs="David" w:hint="cs"/>
                <w:sz w:val="24"/>
                <w:szCs w:val="24"/>
                <w:rtl/>
              </w:rPr>
              <w:t>שעה: 12:00</w:t>
            </w:r>
          </w:p>
        </w:tc>
      </w:tr>
    </w:tbl>
    <w:p w:rsidR="00E724C4" w:rsidRDefault="00E724C4" w:rsidP="00E724C4">
      <w:pPr>
        <w:jc w:val="both"/>
        <w:rPr>
          <w:rFonts w:cs="David" w:hint="cs"/>
          <w:sz w:val="24"/>
          <w:szCs w:val="24"/>
          <w:rtl/>
        </w:rPr>
      </w:pPr>
    </w:p>
    <w:p w:rsidR="00BE6912" w:rsidRPr="00CA16EB" w:rsidRDefault="00E724C4" w:rsidP="00E724C4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Michrazim_Michshuv@MOH.HEALTH.GOV.IL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2244A5"/>
    <w:rsid w:val="003A7028"/>
    <w:rsid w:val="007C7646"/>
    <w:rsid w:val="0086511E"/>
    <w:rsid w:val="00BE6912"/>
    <w:rsid w:val="00CA16EB"/>
    <w:rsid w:val="00E7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370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/>
  <cp:revision>1</cp:revision>
  <dcterms:created xsi:type="dcterms:W3CDTF">2014-02-16T12:09:00Z</dcterms:created>
</cp:coreProperties>
</file>